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256F8" w:rsidRDefault="003256F8" w:rsidP="003256F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16F9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616F9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2886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256F8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6F95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8E1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2023-12-27T11:39:00Z</dcterms:modified>
</cp:coreProperties>
</file>